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558" w:tblpY="4862"/>
        <w:tblW w:w="1072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8957"/>
        <w:gridCol w:w="1771"/>
      </w:tblGrid>
      <w:tr w:rsidR="00577730" w:rsidTr="00417338">
        <w:trPr>
          <w:trHeight w:val="749"/>
        </w:trPr>
        <w:tc>
          <w:tcPr>
            <w:tcW w:w="8957" w:type="dxa"/>
            <w:shd w:val="clear" w:color="auto" w:fill="BFBFBF" w:themeFill="background1" w:themeFillShade="BF"/>
          </w:tcPr>
          <w:p w:rsidR="00577730" w:rsidRPr="00AB50BC" w:rsidRDefault="00577730" w:rsidP="00547C46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AB50BC">
              <w:rPr>
                <w:rFonts w:cs="B Titr" w:hint="cs"/>
                <w:sz w:val="28"/>
                <w:szCs w:val="28"/>
                <w:rtl/>
              </w:rPr>
              <w:t>عنوان درس</w:t>
            </w:r>
          </w:p>
          <w:p w:rsidR="00577730" w:rsidRPr="00AB50BC" w:rsidRDefault="00577730" w:rsidP="00547C46">
            <w:pPr>
              <w:jc w:val="center"/>
              <w:rPr>
                <w:rFonts w:cs="B Titr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BFBFBF" w:themeFill="background1" w:themeFillShade="BF"/>
          </w:tcPr>
          <w:p w:rsidR="00577730" w:rsidRPr="00AB50BC" w:rsidRDefault="00577730" w:rsidP="00547C46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B50BC">
              <w:rPr>
                <w:rFonts w:cs="B Titr" w:hint="cs"/>
                <w:sz w:val="28"/>
                <w:szCs w:val="28"/>
                <w:rtl/>
              </w:rPr>
              <w:t>نام استاد</w:t>
            </w:r>
          </w:p>
          <w:p w:rsidR="00577730" w:rsidRPr="00AB50BC" w:rsidRDefault="00577730" w:rsidP="00547C46">
            <w:pPr>
              <w:jc w:val="center"/>
              <w:rPr>
                <w:rFonts w:cs="B Titr"/>
                <w:sz w:val="28"/>
                <w:szCs w:val="28"/>
              </w:rPr>
            </w:pPr>
          </w:p>
        </w:tc>
      </w:tr>
      <w:tr w:rsidR="00480AA0" w:rsidTr="00547C46">
        <w:trPr>
          <w:trHeight w:val="1045"/>
        </w:trPr>
        <w:tc>
          <w:tcPr>
            <w:tcW w:w="8957" w:type="dxa"/>
          </w:tcPr>
          <w:p w:rsidR="00577730" w:rsidRPr="00480AA0" w:rsidRDefault="00577730" w:rsidP="00547C46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480AA0">
              <w:rPr>
                <w:rFonts w:cs="B Nazanin" w:hint="cs"/>
                <w:b/>
                <w:bCs/>
                <w:sz w:val="24"/>
                <w:szCs w:val="24"/>
                <w:rtl/>
              </w:rPr>
              <w:t>درد شکم حاد، انسداد روده و روده ی باریک، اصول برخورد با زخم های باز و بسته، یرقان انسدادی و تشخیص های افتراقی آن، خونریزی گوارشی فوقانی، خونریزی های گوارشی تحتانی، توده های شکمی</w:t>
            </w:r>
            <w:r w:rsidR="00480AA0" w:rsidRPr="00480AA0">
              <w:rPr>
                <w:rFonts w:cs="B Nazanin" w:hint="cs"/>
                <w:b/>
                <w:bCs/>
                <w:sz w:val="24"/>
                <w:szCs w:val="24"/>
                <w:rtl/>
              </w:rPr>
              <w:t>، بیماری های آنورکتال</w:t>
            </w:r>
            <w:r w:rsidRPr="00480AA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71" w:type="dxa"/>
          </w:tcPr>
          <w:p w:rsidR="00577730" w:rsidRPr="006947A6" w:rsidRDefault="00577730" w:rsidP="00547C4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947A6">
              <w:rPr>
                <w:rFonts w:cs="B Nazanin" w:hint="cs"/>
                <w:b/>
                <w:bCs/>
                <w:sz w:val="28"/>
                <w:szCs w:val="28"/>
                <w:rtl/>
              </w:rPr>
              <w:t>دکتر</w:t>
            </w:r>
            <w:r w:rsidRPr="006947A6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="006947A6" w:rsidRPr="006947A6">
              <w:rPr>
                <w:rFonts w:cs="B Nazanin" w:hint="cs"/>
                <w:sz w:val="36"/>
                <w:szCs w:val="36"/>
                <w:rtl/>
                <w:lang w:bidi="fa-IR"/>
              </w:rPr>
              <w:t>سیری</w:t>
            </w:r>
          </w:p>
          <w:p w:rsidR="00577730" w:rsidRPr="00577730" w:rsidRDefault="00577730" w:rsidP="00547C4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80AA0" w:rsidTr="00547C46">
        <w:trPr>
          <w:trHeight w:val="766"/>
        </w:trPr>
        <w:tc>
          <w:tcPr>
            <w:tcW w:w="8957" w:type="dxa"/>
          </w:tcPr>
          <w:p w:rsidR="00577730" w:rsidRPr="00480AA0" w:rsidRDefault="00480AA0" w:rsidP="00547C4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ترمیم زخم، سوختگی، ترانسفوزیون، تومورهای پوست و نسج نرم، پاراتیروئید، هرنی جدار شکم و اینگوئینال، علل شوک و درمان آن</w:t>
            </w:r>
          </w:p>
        </w:tc>
        <w:tc>
          <w:tcPr>
            <w:tcW w:w="1771" w:type="dxa"/>
          </w:tcPr>
          <w:p w:rsidR="00577730" w:rsidRPr="00577730" w:rsidRDefault="00480AA0" w:rsidP="00547C4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حاتمی</w:t>
            </w:r>
          </w:p>
        </w:tc>
      </w:tr>
      <w:tr w:rsidR="00480AA0" w:rsidTr="00547C46">
        <w:trPr>
          <w:trHeight w:val="775"/>
        </w:trPr>
        <w:tc>
          <w:tcPr>
            <w:tcW w:w="8957" w:type="dxa"/>
          </w:tcPr>
          <w:p w:rsidR="00577730" w:rsidRPr="00480AA0" w:rsidRDefault="002B0471" w:rsidP="00547C4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آب و الکترولیت، کلیات قفسه سینه و دیافراگم، کنسر ریه و مدیاستن، بیماری های کودکان، طحال، پانکراس، سمیولوژی جراحی</w:t>
            </w:r>
          </w:p>
        </w:tc>
        <w:tc>
          <w:tcPr>
            <w:tcW w:w="1771" w:type="dxa"/>
          </w:tcPr>
          <w:p w:rsidR="00577730" w:rsidRPr="00577730" w:rsidRDefault="00480AA0" w:rsidP="00332FF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</w:t>
            </w:r>
            <w:r w:rsidR="00332FF4">
              <w:rPr>
                <w:rFonts w:cs="B Nazanin" w:hint="cs"/>
                <w:b/>
                <w:bCs/>
                <w:sz w:val="28"/>
                <w:szCs w:val="28"/>
                <w:rtl/>
              </w:rPr>
              <w:t>ملگشاهی</w:t>
            </w:r>
          </w:p>
        </w:tc>
      </w:tr>
      <w:tr w:rsidR="00480AA0" w:rsidTr="00547C46">
        <w:trPr>
          <w:trHeight w:val="505"/>
        </w:trPr>
        <w:tc>
          <w:tcPr>
            <w:tcW w:w="8957" w:type="dxa"/>
          </w:tcPr>
          <w:p w:rsidR="00577730" w:rsidRPr="00480AA0" w:rsidRDefault="00BA01F1" w:rsidP="00547C4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بیماری های مری، معده، آپاندیس، کبد، کولون، آدرنال، فئوکروموسیتوما</w:t>
            </w:r>
          </w:p>
        </w:tc>
        <w:tc>
          <w:tcPr>
            <w:tcW w:w="1771" w:type="dxa"/>
          </w:tcPr>
          <w:p w:rsidR="00577730" w:rsidRPr="00577730" w:rsidRDefault="00480AA0" w:rsidP="00547C4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فصیحی</w:t>
            </w:r>
          </w:p>
        </w:tc>
      </w:tr>
      <w:tr w:rsidR="00480AA0" w:rsidTr="00547C46">
        <w:trPr>
          <w:trHeight w:val="505"/>
        </w:trPr>
        <w:tc>
          <w:tcPr>
            <w:tcW w:w="8957" w:type="dxa"/>
          </w:tcPr>
          <w:p w:rsidR="00577730" w:rsidRPr="00480AA0" w:rsidRDefault="00BA01F1" w:rsidP="00547C4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پستان خوش خیم و بدخیم، تیروئید، بیماری های شریان، بیماری های ورید، تروما</w:t>
            </w:r>
          </w:p>
        </w:tc>
        <w:tc>
          <w:tcPr>
            <w:tcW w:w="1771" w:type="dxa"/>
          </w:tcPr>
          <w:p w:rsidR="00577730" w:rsidRPr="00577730" w:rsidRDefault="00480AA0" w:rsidP="00234AB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234A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میرفلاح</w:t>
            </w:r>
          </w:p>
        </w:tc>
      </w:tr>
    </w:tbl>
    <w:tbl>
      <w:tblPr>
        <w:tblStyle w:val="TableGrid"/>
        <w:tblpPr w:leftFromText="180" w:rightFromText="180" w:vertAnchor="page" w:horzAnchor="margin" w:tblpX="-337" w:tblpY="631"/>
        <w:tblW w:w="10681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908"/>
        <w:gridCol w:w="1943"/>
        <w:gridCol w:w="1943"/>
        <w:gridCol w:w="1943"/>
        <w:gridCol w:w="1944"/>
      </w:tblGrid>
      <w:tr w:rsidR="00E77760" w:rsidRPr="00337240" w:rsidTr="00AB50BC">
        <w:trPr>
          <w:trHeight w:val="603"/>
        </w:trPr>
        <w:tc>
          <w:tcPr>
            <w:tcW w:w="2908" w:type="dxa"/>
            <w:shd w:val="clear" w:color="auto" w:fill="BFBFBF" w:themeFill="background1" w:themeFillShade="BF"/>
          </w:tcPr>
          <w:p w:rsidR="00E77760" w:rsidRDefault="00E77760" w:rsidP="00F020ED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C6D32">
              <w:rPr>
                <w:rFonts w:cs="B Titr" w:hint="cs"/>
                <w:b/>
                <w:bCs/>
                <w:sz w:val="20"/>
                <w:szCs w:val="20"/>
                <w:rtl/>
              </w:rPr>
              <w:t>کلاس تئوری (1</w:t>
            </w:r>
            <w:r w:rsidR="00F020ED">
              <w:rPr>
                <w:rFonts w:cs="B Titr" w:hint="cs"/>
                <w:b/>
                <w:bCs/>
                <w:sz w:val="20"/>
                <w:szCs w:val="20"/>
                <w:rtl/>
              </w:rPr>
              <w:t>عصر</w:t>
            </w:r>
            <w:r w:rsidRPr="00BC6D32">
              <w:rPr>
                <w:rFonts w:cs="B Titr" w:hint="cs"/>
                <w:b/>
                <w:bCs/>
                <w:sz w:val="20"/>
                <w:szCs w:val="20"/>
                <w:rtl/>
              </w:rPr>
              <w:t>-11)</w:t>
            </w:r>
          </w:p>
          <w:p w:rsidR="00F020ED" w:rsidRPr="00BC6D32" w:rsidRDefault="00F020ED" w:rsidP="00F020ED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کنفراس </w:t>
            </w:r>
          </w:p>
        </w:tc>
        <w:tc>
          <w:tcPr>
            <w:tcW w:w="1943" w:type="dxa"/>
            <w:shd w:val="clear" w:color="auto" w:fill="BFBFBF" w:themeFill="background1" w:themeFillShade="BF"/>
          </w:tcPr>
          <w:p w:rsidR="00E77760" w:rsidRPr="00BC6D32" w:rsidRDefault="00E77760" w:rsidP="00F020ED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 w:rsidRPr="00BC6D32">
              <w:rPr>
                <w:rFonts w:cs="B Titr" w:hint="cs"/>
                <w:b/>
                <w:bCs/>
                <w:sz w:val="20"/>
                <w:szCs w:val="20"/>
                <w:rtl/>
              </w:rPr>
              <w:t>درمانگاه (11-10)</w:t>
            </w:r>
          </w:p>
        </w:tc>
        <w:tc>
          <w:tcPr>
            <w:tcW w:w="1943" w:type="dxa"/>
            <w:shd w:val="clear" w:color="auto" w:fill="BFBFBF" w:themeFill="background1" w:themeFillShade="BF"/>
          </w:tcPr>
          <w:p w:rsidR="00E77760" w:rsidRPr="00BC6D32" w:rsidRDefault="00E77760" w:rsidP="00F020ED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 w:rsidRPr="00BC6D32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راند (10-9) </w:t>
            </w:r>
          </w:p>
        </w:tc>
        <w:tc>
          <w:tcPr>
            <w:tcW w:w="1943" w:type="dxa"/>
            <w:shd w:val="clear" w:color="auto" w:fill="BFBFBF" w:themeFill="background1" w:themeFillShade="BF"/>
          </w:tcPr>
          <w:p w:rsidR="00E77760" w:rsidRDefault="00E77760" w:rsidP="00F020ED">
            <w:pPr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C6D32">
              <w:rPr>
                <w:rFonts w:cs="B Titr" w:hint="cs"/>
                <w:b/>
                <w:bCs/>
                <w:sz w:val="20"/>
                <w:szCs w:val="20"/>
                <w:rtl/>
              </w:rPr>
              <w:t>مورنینگ (9-8)</w:t>
            </w:r>
          </w:p>
          <w:p w:rsidR="00F020ED" w:rsidRPr="00BC6D32" w:rsidRDefault="00F020ED" w:rsidP="00F020ED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ژورنال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E77760" w:rsidRPr="00BC6D32" w:rsidRDefault="00E77760" w:rsidP="00FF064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C6D3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روزهای هفته</w:t>
            </w:r>
          </w:p>
        </w:tc>
      </w:tr>
      <w:tr w:rsidR="00E77760" w:rsidRPr="00337240" w:rsidTr="00BC6D32">
        <w:trPr>
          <w:trHeight w:val="464"/>
        </w:trPr>
        <w:tc>
          <w:tcPr>
            <w:tcW w:w="2908" w:type="dxa"/>
          </w:tcPr>
          <w:p w:rsidR="00E77760" w:rsidRPr="004074B8" w:rsidRDefault="00E77760" w:rsidP="00FF064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="009048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سیری</w:t>
            </w:r>
            <w:r w:rsidR="004074B8">
              <w:rPr>
                <w:rFonts w:cs="Cambria" w:hint="cs"/>
                <w:b/>
                <w:bCs/>
                <w:sz w:val="20"/>
                <w:szCs w:val="20"/>
                <w:rtl/>
              </w:rPr>
              <w:t>_</w:t>
            </w:r>
            <w:r w:rsidR="004074B8">
              <w:rPr>
                <w:rFonts w:cs="Arial" w:hint="cs"/>
                <w:b/>
                <w:bCs/>
                <w:sz w:val="20"/>
                <w:szCs w:val="20"/>
                <w:rtl/>
              </w:rPr>
              <w:t>دکتر حاتمی</w:t>
            </w:r>
          </w:p>
        </w:tc>
        <w:tc>
          <w:tcPr>
            <w:tcW w:w="1943" w:type="dxa"/>
          </w:tcPr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="009048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سیری</w:t>
            </w:r>
          </w:p>
        </w:tc>
        <w:tc>
          <w:tcPr>
            <w:tcW w:w="1943" w:type="dxa"/>
          </w:tcPr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="009048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سیری</w:t>
            </w:r>
          </w:p>
        </w:tc>
        <w:tc>
          <w:tcPr>
            <w:tcW w:w="1943" w:type="dxa"/>
          </w:tcPr>
          <w:p w:rsidR="00EA5DD4" w:rsidRDefault="00E77760" w:rsidP="009048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>دکتر</w:t>
            </w:r>
            <w:r w:rsidR="009048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سیری</w:t>
            </w:r>
            <w:r w:rsidR="00EA5DD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BFBFBF" w:themeFill="background1" w:themeFillShade="BF"/>
          </w:tcPr>
          <w:p w:rsidR="00E77760" w:rsidRPr="00BC6D32" w:rsidRDefault="00E77760" w:rsidP="00FF064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C6D32">
              <w:rPr>
                <w:rFonts w:cs="B Titr" w:hint="cs"/>
                <w:b/>
                <w:bCs/>
                <w:sz w:val="20"/>
                <w:szCs w:val="20"/>
                <w:rtl/>
              </w:rPr>
              <w:t>شنبه</w:t>
            </w:r>
          </w:p>
        </w:tc>
      </w:tr>
      <w:tr w:rsidR="00E77760" w:rsidRPr="00337240" w:rsidTr="00BC6D32">
        <w:trPr>
          <w:trHeight w:val="493"/>
        </w:trPr>
        <w:tc>
          <w:tcPr>
            <w:tcW w:w="2908" w:type="dxa"/>
          </w:tcPr>
          <w:p w:rsidR="00E77760" w:rsidRDefault="0086426D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میرفلاح</w:t>
            </w:r>
          </w:p>
          <w:p w:rsidR="004074B8" w:rsidRPr="00BC6D32" w:rsidRDefault="004074B8" w:rsidP="004074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E77760" w:rsidRPr="00BC6D32" w:rsidRDefault="0086426D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میرفلاح</w:t>
            </w:r>
          </w:p>
        </w:tc>
        <w:tc>
          <w:tcPr>
            <w:tcW w:w="1943" w:type="dxa"/>
          </w:tcPr>
          <w:p w:rsidR="00E77760" w:rsidRPr="00BC6D32" w:rsidRDefault="0086426D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میرفلاح</w:t>
            </w:r>
          </w:p>
        </w:tc>
        <w:tc>
          <w:tcPr>
            <w:tcW w:w="1943" w:type="dxa"/>
          </w:tcPr>
          <w:p w:rsidR="00EA5DD4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234AB8" w:rsidRPr="00BC6D3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میرفلاح</w:t>
            </w:r>
          </w:p>
          <w:p w:rsidR="00E77760" w:rsidRPr="00BC6D32" w:rsidRDefault="00E77760" w:rsidP="00332FF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44" w:type="dxa"/>
            <w:shd w:val="clear" w:color="auto" w:fill="BFBFBF" w:themeFill="background1" w:themeFillShade="BF"/>
          </w:tcPr>
          <w:p w:rsidR="00E77760" w:rsidRPr="00BC6D32" w:rsidRDefault="00E77760" w:rsidP="00FF064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C6D32">
              <w:rPr>
                <w:rFonts w:cs="B Titr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</w:tr>
      <w:tr w:rsidR="00E77760" w:rsidRPr="00337240" w:rsidTr="00BC6D32">
        <w:trPr>
          <w:trHeight w:val="464"/>
        </w:trPr>
        <w:tc>
          <w:tcPr>
            <w:tcW w:w="2908" w:type="dxa"/>
          </w:tcPr>
          <w:p w:rsidR="004074B8" w:rsidRDefault="00E77760" w:rsidP="004074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Pr="004074B8">
              <w:rPr>
                <w:rFonts w:cs="B Nazanin" w:hint="cs"/>
                <w:b/>
                <w:bCs/>
                <w:sz w:val="20"/>
                <w:szCs w:val="20"/>
                <w:rtl/>
              </w:rPr>
              <w:t>حاتمی</w:t>
            </w:r>
            <w:r w:rsidR="004074B8"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>دکتر حاتمی</w:t>
            </w:r>
          </w:p>
        </w:tc>
        <w:tc>
          <w:tcPr>
            <w:tcW w:w="1943" w:type="dxa"/>
          </w:tcPr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>دکتر حاتمی</w:t>
            </w:r>
          </w:p>
        </w:tc>
        <w:tc>
          <w:tcPr>
            <w:tcW w:w="1943" w:type="dxa"/>
          </w:tcPr>
          <w:p w:rsidR="00EA5DD4" w:rsidRDefault="0086426D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حاتمی </w:t>
            </w:r>
          </w:p>
          <w:p w:rsidR="00E77760" w:rsidRPr="00BC6D32" w:rsidRDefault="00EA5DD4" w:rsidP="00332FF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E77760" w:rsidRPr="00BC6D32" w:rsidRDefault="00E77760" w:rsidP="00FF064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C6D32">
              <w:rPr>
                <w:rFonts w:cs="B Titr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</w:tr>
      <w:tr w:rsidR="00E77760" w:rsidRPr="00337240" w:rsidTr="00BC6D32">
        <w:trPr>
          <w:trHeight w:val="464"/>
        </w:trPr>
        <w:tc>
          <w:tcPr>
            <w:tcW w:w="2908" w:type="dxa"/>
          </w:tcPr>
          <w:p w:rsidR="00332FF4" w:rsidRDefault="00332FF4" w:rsidP="00332FF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ملگشاهی </w:t>
            </w:r>
          </w:p>
          <w:p w:rsidR="00E77760" w:rsidRPr="00BC6D32" w:rsidRDefault="00E77760" w:rsidP="00332FF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43" w:type="dxa"/>
          </w:tcPr>
          <w:p w:rsidR="00332FF4" w:rsidRDefault="00332FF4" w:rsidP="00332FF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ملگشاهی </w:t>
            </w:r>
          </w:p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332FF4" w:rsidRDefault="00332FF4" w:rsidP="00332FF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ملگشاهی </w:t>
            </w:r>
          </w:p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</w:tcPr>
          <w:p w:rsidR="00EA5DD4" w:rsidRDefault="00EA5DD4" w:rsidP="00332FF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="00332FF4">
              <w:rPr>
                <w:rFonts w:cs="B Nazanin" w:hint="cs"/>
                <w:b/>
                <w:bCs/>
                <w:sz w:val="20"/>
                <w:szCs w:val="20"/>
                <w:rtl/>
              </w:rPr>
              <w:t>ملگشاهی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BFBFBF" w:themeFill="background1" w:themeFillShade="BF"/>
          </w:tcPr>
          <w:p w:rsidR="00E77760" w:rsidRPr="00BC6D32" w:rsidRDefault="00E77760" w:rsidP="00FF064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C6D32">
              <w:rPr>
                <w:rFonts w:cs="B Tit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</w:tr>
      <w:tr w:rsidR="00E77760" w:rsidRPr="00337240" w:rsidTr="00AB50BC">
        <w:trPr>
          <w:trHeight w:val="427"/>
        </w:trPr>
        <w:tc>
          <w:tcPr>
            <w:tcW w:w="2908" w:type="dxa"/>
          </w:tcPr>
          <w:p w:rsidR="00E77760" w:rsidRPr="004074B8" w:rsidRDefault="00E77760" w:rsidP="00FF0642">
            <w:pPr>
              <w:jc w:val="center"/>
              <w:rPr>
                <w:rFonts w:cs="Arial"/>
                <w:b/>
                <w:bCs/>
                <w:sz w:val="20"/>
                <w:szCs w:val="20"/>
                <w:lang w:bidi="fa-IR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فصیحی</w:t>
            </w:r>
            <w:r w:rsidR="004074B8">
              <w:rPr>
                <w:rFonts w:cs="Cambria" w:hint="cs"/>
                <w:b/>
                <w:bCs/>
                <w:sz w:val="20"/>
                <w:szCs w:val="20"/>
                <w:rtl/>
              </w:rPr>
              <w:t>_</w:t>
            </w:r>
            <w:r w:rsidR="004074B8">
              <w:rPr>
                <w:rFonts w:cs="Arial" w:hint="cs"/>
                <w:b/>
                <w:bCs/>
                <w:sz w:val="20"/>
                <w:szCs w:val="20"/>
                <w:rtl/>
              </w:rPr>
              <w:t>دکتر حاتمی</w:t>
            </w:r>
          </w:p>
        </w:tc>
        <w:tc>
          <w:tcPr>
            <w:tcW w:w="1943" w:type="dxa"/>
          </w:tcPr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فصیحی</w:t>
            </w:r>
          </w:p>
        </w:tc>
        <w:tc>
          <w:tcPr>
            <w:tcW w:w="1943" w:type="dxa"/>
          </w:tcPr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فصیحی</w:t>
            </w:r>
          </w:p>
        </w:tc>
        <w:tc>
          <w:tcPr>
            <w:tcW w:w="1943" w:type="dxa"/>
          </w:tcPr>
          <w:p w:rsidR="00EA5DD4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فصیحی </w:t>
            </w:r>
          </w:p>
          <w:p w:rsidR="00E77760" w:rsidRPr="00BC6D32" w:rsidRDefault="00E77760" w:rsidP="00FF06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C6D32">
              <w:rPr>
                <w:rFonts w:cs="B Nazanin" w:hint="cs"/>
                <w:b/>
                <w:bCs/>
                <w:sz w:val="20"/>
                <w:szCs w:val="20"/>
                <w:rtl/>
              </w:rPr>
              <w:t>دکتر حاتمی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:rsidR="00E77760" w:rsidRPr="00BC6D32" w:rsidRDefault="00E77760" w:rsidP="00FF064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BC6D32">
              <w:rPr>
                <w:rFonts w:cs="B Titr" w:hint="cs"/>
                <w:b/>
                <w:bCs/>
                <w:sz w:val="20"/>
                <w:szCs w:val="20"/>
                <w:rtl/>
              </w:rPr>
              <w:t>چهار شنبه</w:t>
            </w:r>
          </w:p>
        </w:tc>
      </w:tr>
    </w:tbl>
    <w:p w:rsidR="00F020ED" w:rsidRPr="00417338" w:rsidRDefault="00417338" w:rsidP="00417338">
      <w:pPr>
        <w:tabs>
          <w:tab w:val="left" w:pos="6930"/>
        </w:tabs>
        <w:jc w:val="center"/>
        <w:rPr>
          <w:b/>
          <w:bCs/>
          <w:i/>
          <w:iCs/>
          <w:sz w:val="32"/>
          <w:szCs w:val="32"/>
          <w:lang w:bidi="fa-IR"/>
        </w:rPr>
      </w:pPr>
      <w:r w:rsidRPr="00DB132E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9AC40" wp14:editId="6531E585">
                <wp:simplePos x="0" y="0"/>
                <wp:positionH relativeFrom="margin">
                  <wp:posOffset>2524125</wp:posOffset>
                </wp:positionH>
                <wp:positionV relativeFrom="paragraph">
                  <wp:posOffset>8220075</wp:posOffset>
                </wp:positionV>
                <wp:extent cx="3686175" cy="5810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642" w:rsidRDefault="006C4333" w:rsidP="00555B7A">
                            <w:pPr>
                              <w:pStyle w:val="NoSpacing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C433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دکتر </w:t>
                            </w:r>
                            <w:r w:rsidR="00FF064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سجاد حاتمی</w:t>
                            </w:r>
                            <w:r w:rsidR="0041733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622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="0041733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="0041733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="006622F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895D3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6622F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1733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1733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دکتر</w:t>
                            </w:r>
                            <w:r w:rsidR="00555B7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محمد مرادی</w:t>
                            </w:r>
                          </w:p>
                          <w:p w:rsidR="006C4333" w:rsidRPr="006C4333" w:rsidRDefault="00417338" w:rsidP="00417338">
                            <w:pPr>
                              <w:pStyle w:val="NoSpacing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مدیر گروه جراحی   </w:t>
                            </w:r>
                            <w:r w:rsidR="006622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معاونت آموزشی</w:t>
                            </w:r>
                            <w:r w:rsidR="006622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بیمارستان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9AC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75pt;margin-top:647.25pt;width:290.2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" strokecolor="white [3212]">
                <v:textbox>
                  <w:txbxContent>
                    <w:p w:rsidR="00FF0642" w:rsidRDefault="006C4333" w:rsidP="00555B7A">
                      <w:pPr>
                        <w:pStyle w:val="NoSpacing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C433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دکتر </w:t>
                      </w:r>
                      <w:r w:rsidR="00FF0642">
                        <w:rPr>
                          <w:rFonts w:cs="B Nazanin" w:hint="cs"/>
                          <w:b/>
                          <w:bCs/>
                          <w:rtl/>
                        </w:rPr>
                        <w:t>سجاد حاتمی</w:t>
                      </w:r>
                      <w:r w:rsidR="0041733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6622F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="0041733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</w:t>
                      </w:r>
                      <w:r w:rsidR="0041733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</w:t>
                      </w:r>
                      <w:r w:rsidR="006622F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895D3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</w:t>
                      </w:r>
                      <w:r w:rsidR="006622F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1733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17338">
                        <w:rPr>
                          <w:rFonts w:cs="B Nazanin" w:hint="cs"/>
                          <w:b/>
                          <w:bCs/>
                          <w:rtl/>
                        </w:rPr>
                        <w:t>دکتر</w:t>
                      </w:r>
                      <w:r w:rsidR="00555B7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محمد مرادی</w:t>
                      </w:r>
                    </w:p>
                    <w:p w:rsidR="006C4333" w:rsidRPr="006C4333" w:rsidRDefault="00417338" w:rsidP="00417338">
                      <w:pPr>
                        <w:pStyle w:val="NoSpacing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مدیر گروه جراحی   </w:t>
                      </w:r>
                      <w:r w:rsidR="006622F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معاونت آموزشی</w:t>
                      </w:r>
                      <w:r w:rsidR="006622F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بیمارستان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132E">
        <w:rPr>
          <w:rFonts w:cs="B Titr"/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80AF5" wp14:editId="25F90A15">
                <wp:simplePos x="0" y="0"/>
                <wp:positionH relativeFrom="margin">
                  <wp:align>center</wp:align>
                </wp:positionH>
                <wp:positionV relativeFrom="paragraph">
                  <wp:posOffset>6448425</wp:posOffset>
                </wp:positionV>
                <wp:extent cx="6799863" cy="1744980"/>
                <wp:effectExtent l="0" t="0" r="2032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9863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488" w:rsidRPr="00CD4780" w:rsidRDefault="00C70629" w:rsidP="00CD4780">
                            <w:pPr>
                              <w:pStyle w:val="NoSpacing"/>
                              <w:bidi/>
                              <w:rPr>
                                <w:rFonts w:cs="B Titr"/>
                                <w:rtl/>
                              </w:rPr>
                            </w:pPr>
                            <w:r w:rsidRPr="00CD4780">
                              <w:rPr>
                                <w:rFonts w:cs="B Titr" w:hint="cs"/>
                                <w:rtl/>
                              </w:rPr>
                              <w:t>مهارت</w:t>
                            </w:r>
                            <w:r w:rsidRPr="00CD4780">
                              <w:rPr>
                                <w:rFonts w:cs="B Titr" w:hint="cs"/>
                                <w:sz w:val="6"/>
                                <w:szCs w:val="6"/>
                                <w:rtl/>
                              </w:rPr>
                              <w:t xml:space="preserve"> </w:t>
                            </w:r>
                            <w:r w:rsidRPr="00CD4780">
                              <w:rPr>
                                <w:rFonts w:cs="B Titr" w:hint="cs"/>
                                <w:rtl/>
                              </w:rPr>
                              <w:t>های یادگیری:</w:t>
                            </w:r>
                          </w:p>
                          <w:p w:rsidR="00C70629" w:rsidRPr="00CD4780" w:rsidRDefault="00C70629" w:rsidP="00234AB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CD478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دکتر </w:t>
                            </w:r>
                            <w:r w:rsidR="00234AB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میرفلاع</w:t>
                            </w:r>
                            <w:r w:rsidRPr="00CD478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معاینه کامل عروقی، معاینه پستان، معاینه تیروئید، آموزش سوچور</w:t>
                            </w:r>
                          </w:p>
                          <w:p w:rsidR="00C70629" w:rsidRPr="00F91FD9" w:rsidRDefault="00C70629" w:rsidP="00332F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sz w:val="24"/>
                                <w:szCs w:val="24"/>
                              </w:rPr>
                            </w:pPr>
                            <w:r w:rsidRPr="00CD478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دکتر </w:t>
                            </w:r>
                            <w:r w:rsidR="00332FF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ملگشاهی</w:t>
                            </w:r>
                            <w:r w:rsidRPr="00CD478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تفسیر تست</w:t>
                            </w:r>
                            <w:r w:rsidRPr="00CD4780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</w:rPr>
                              <w:t xml:space="preserve"> 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های آب و الکترولیت در حیطه</w:t>
                            </w:r>
                            <w:r w:rsidRPr="00CD4780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</w:rPr>
                              <w:t xml:space="preserve"> 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 جراحی، تهیه</w:t>
                            </w:r>
                            <w:r w:rsidRPr="00F91FD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47C46">
                              <w:rPr>
                                <w:rFonts w:asciiTheme="majorBidi" w:hAnsiTheme="majorBidi" w:cstheme="majorBidi"/>
                              </w:rPr>
                              <w:t>NG</w:t>
                            </w:r>
                            <w:r w:rsidRPr="00F91FD9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فولی و استفاده از ابزار ساده</w:t>
                            </w:r>
                            <w:r w:rsidRPr="00CD4780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 جراحی</w:t>
                            </w:r>
                          </w:p>
                          <w:p w:rsidR="00C70629" w:rsidRPr="00CD4780" w:rsidRDefault="00C70629" w:rsidP="00CD478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CD478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حاتمی:</w:t>
                            </w:r>
                            <w:r w:rsidR="00F91FD9"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مهارت برقراری ارتباط با بیمار، پانسمان بانداژ، تکنیک</w:t>
                            </w:r>
                            <w:r w:rsidR="00F91FD9" w:rsidRPr="00CD4780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91FD9"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های آسپتیک، پوشیدن دستکش</w:t>
                            </w:r>
                          </w:p>
                          <w:p w:rsidR="00F91FD9" w:rsidRPr="00CD4780" w:rsidRDefault="00F91FD9" w:rsidP="00CD478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CD478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فصیحی: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تزریقات وریدی، عضلانی، داخل جلدی، زیر جلدی، پونکسیون شریانی</w:t>
                            </w:r>
                          </w:p>
                          <w:p w:rsidR="00F91FD9" w:rsidRPr="00CD4780" w:rsidRDefault="00F91FD9" w:rsidP="00CD478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CD478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سلامتی: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شرح</w:t>
                            </w:r>
                            <w:r w:rsidRPr="00CD4780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حال</w:t>
                            </w:r>
                            <w:r w:rsidRPr="00CD4780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گیری و معاینه عمومی بیماران جراحی، کنترل خونریزی</w:t>
                            </w:r>
                            <w:r w:rsidRPr="00CD4780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D478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های خارجی، تشخیص شکم حاد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80AF5" id="_x0000_s1027" type="#_x0000_t202" style="position:absolute;left:0;text-align:left;margin-left:0;margin-top:507.75pt;width:535.4pt;height:137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" strokeweight="1.5pt">
                <v:stroke dashstyle="1 1"/>
                <v:textbox>
                  <w:txbxContent>
                    <w:p w:rsidR="00D54488" w:rsidRPr="00CD4780" w:rsidRDefault="00C70629" w:rsidP="00CD4780">
                      <w:pPr>
                        <w:pStyle w:val="NoSpacing"/>
                        <w:bidi/>
                        <w:rPr>
                          <w:rFonts w:cs="B Titr"/>
                          <w:rtl/>
                        </w:rPr>
                      </w:pPr>
                      <w:r w:rsidRPr="00CD4780">
                        <w:rPr>
                          <w:rFonts w:cs="B Titr" w:hint="cs"/>
                          <w:rtl/>
                        </w:rPr>
                        <w:t>مهارت</w:t>
                      </w:r>
                      <w:r w:rsidRPr="00CD4780">
                        <w:rPr>
                          <w:rFonts w:cs="B Titr" w:hint="cs"/>
                          <w:sz w:val="6"/>
                          <w:szCs w:val="6"/>
                          <w:rtl/>
                        </w:rPr>
                        <w:t xml:space="preserve"> </w:t>
                      </w:r>
                      <w:r w:rsidRPr="00CD4780">
                        <w:rPr>
                          <w:rFonts w:cs="B Titr" w:hint="cs"/>
                          <w:rtl/>
                        </w:rPr>
                        <w:t>های یادگیری:</w:t>
                      </w:r>
                    </w:p>
                    <w:p w:rsidR="00C70629" w:rsidRPr="00CD4780" w:rsidRDefault="00C70629" w:rsidP="00234AB8">
                      <w:pPr>
                        <w:pStyle w:val="NoSpacing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CD478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دکتر </w:t>
                      </w:r>
                      <w:r w:rsidR="00234AB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میرفلاع</w:t>
                      </w:r>
                      <w:r w:rsidRPr="00CD478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معاینه کامل عروقی، معاینه پستان، معاینه تیروئید، آموزش سوچور</w:t>
                      </w:r>
                    </w:p>
                    <w:p w:rsidR="00C70629" w:rsidRPr="00F91FD9" w:rsidRDefault="00C70629" w:rsidP="00332FF4">
                      <w:pPr>
                        <w:pStyle w:val="NoSpacing"/>
                        <w:numPr>
                          <w:ilvl w:val="0"/>
                          <w:numId w:val="2"/>
                        </w:numPr>
                        <w:bidi/>
                        <w:rPr>
                          <w:sz w:val="24"/>
                          <w:szCs w:val="24"/>
                        </w:rPr>
                      </w:pPr>
                      <w:r w:rsidRPr="00CD478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دکتر </w:t>
                      </w:r>
                      <w:r w:rsidR="00332FF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ملگشاهی</w:t>
                      </w:r>
                      <w:bookmarkStart w:id="1" w:name="_GoBack"/>
                      <w:bookmarkEnd w:id="1"/>
                      <w:r w:rsidRPr="00CD478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تفسیر تست</w:t>
                      </w:r>
                      <w:r w:rsidRPr="00CD4780">
                        <w:rPr>
                          <w:rFonts w:cs="B Nazanin" w:hint="cs"/>
                          <w:sz w:val="2"/>
                          <w:szCs w:val="2"/>
                          <w:rtl/>
                        </w:rPr>
                        <w:t xml:space="preserve"> 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های آب و الکترولیت در حیطه</w:t>
                      </w:r>
                      <w:r w:rsidRPr="00CD4780">
                        <w:rPr>
                          <w:rFonts w:cs="B Nazanin" w:hint="cs"/>
                          <w:sz w:val="2"/>
                          <w:szCs w:val="2"/>
                          <w:rtl/>
                        </w:rPr>
                        <w:t xml:space="preserve"> 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 جراحی، تهیه</w:t>
                      </w:r>
                      <w:r w:rsidRPr="00F91FD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47C46">
                        <w:rPr>
                          <w:rFonts w:asciiTheme="majorBidi" w:hAnsiTheme="majorBidi" w:cstheme="majorBidi"/>
                        </w:rPr>
                        <w:t>NG</w:t>
                      </w:r>
                      <w:r w:rsidRPr="00F91FD9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 فولی و استفاده از ابزار ساده</w:t>
                      </w:r>
                      <w:r w:rsidRPr="00CD4780">
                        <w:rPr>
                          <w:rFonts w:cs="B Nazanin" w:hint="cs"/>
                          <w:sz w:val="2"/>
                          <w:szCs w:val="2"/>
                          <w:rtl/>
                          <w:lang w:bidi="fa-IR"/>
                        </w:rPr>
                        <w:t xml:space="preserve"> 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 جراحی</w:t>
                      </w:r>
                    </w:p>
                    <w:p w:rsidR="00C70629" w:rsidRPr="00CD4780" w:rsidRDefault="00C70629" w:rsidP="00CD4780">
                      <w:pPr>
                        <w:pStyle w:val="NoSpacing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CD478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 حاتمی:</w:t>
                      </w:r>
                      <w:r w:rsidR="00F91FD9" w:rsidRPr="00CD478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مهارت برقراری ارتباط با بیمار، پانسمان بانداژ، تکنیک</w:t>
                      </w:r>
                      <w:r w:rsidR="00F91FD9" w:rsidRPr="00CD4780">
                        <w:rPr>
                          <w:rFonts w:cs="B Nazanin" w:hint="cs"/>
                          <w:sz w:val="2"/>
                          <w:szCs w:val="2"/>
                          <w:rtl/>
                          <w:lang w:bidi="fa-IR"/>
                        </w:rPr>
                        <w:t xml:space="preserve"> </w:t>
                      </w:r>
                      <w:r w:rsidR="00F91FD9" w:rsidRPr="00CD478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های آسپتیک، پوشیدن دستکش</w:t>
                      </w:r>
                    </w:p>
                    <w:p w:rsidR="00F91FD9" w:rsidRPr="00CD4780" w:rsidRDefault="00F91FD9" w:rsidP="00CD4780">
                      <w:pPr>
                        <w:pStyle w:val="NoSpacing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CD478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 فصیحی: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تزریقات وریدی، عضلانی، داخل جلدی، زیر جلدی، پونکسیون شریانی</w:t>
                      </w:r>
                    </w:p>
                    <w:p w:rsidR="00F91FD9" w:rsidRPr="00CD4780" w:rsidRDefault="00F91FD9" w:rsidP="00CD4780">
                      <w:pPr>
                        <w:pStyle w:val="NoSpacing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CD478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 سلامتی: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شرح</w:t>
                      </w:r>
                      <w:r w:rsidRPr="00CD4780">
                        <w:rPr>
                          <w:rFonts w:cs="B Nazanin" w:hint="cs"/>
                          <w:sz w:val="2"/>
                          <w:szCs w:val="2"/>
                          <w:rtl/>
                          <w:lang w:bidi="fa-IR"/>
                        </w:rPr>
                        <w:t xml:space="preserve"> 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حال</w:t>
                      </w:r>
                      <w:r w:rsidRPr="00CD4780">
                        <w:rPr>
                          <w:rFonts w:cs="B Nazanin" w:hint="cs"/>
                          <w:sz w:val="2"/>
                          <w:szCs w:val="2"/>
                          <w:rtl/>
                          <w:lang w:bidi="fa-IR"/>
                        </w:rPr>
                        <w:t xml:space="preserve"> 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گیری و معاینه عمومی بیماران جراحی، کنترل خونریزی</w:t>
                      </w:r>
                      <w:r w:rsidRPr="00CD4780">
                        <w:rPr>
                          <w:rFonts w:cs="B Nazanin" w:hint="cs"/>
                          <w:sz w:val="2"/>
                          <w:szCs w:val="2"/>
                          <w:rtl/>
                          <w:lang w:bidi="fa-IR"/>
                        </w:rPr>
                        <w:t xml:space="preserve"> </w:t>
                      </w:r>
                      <w:r w:rsidRPr="00CD478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های خارجی، تشخیص شکم حاد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0ED" w:rsidRPr="00DB132E">
        <w:rPr>
          <w:rFonts w:cs="B Titr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515CC" wp14:editId="4BD22A65">
                <wp:simplePos x="0" y="0"/>
                <wp:positionH relativeFrom="column">
                  <wp:posOffset>-390525</wp:posOffset>
                </wp:positionH>
                <wp:positionV relativeFrom="paragraph">
                  <wp:posOffset>-914401</wp:posOffset>
                </wp:positionV>
                <wp:extent cx="6877685" cy="390525"/>
                <wp:effectExtent l="0" t="0" r="1841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E1E" w:rsidRPr="00BC6D32" w:rsidRDefault="00085E1E" w:rsidP="00555B7A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BC6D3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برنامه آموزشی گروه جراحی واحد آموزش بیمارستان امام خمینی (ره) </w:t>
                            </w:r>
                            <w:r w:rsidR="00555B7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15CC" id="_x0000_s1028" type="#_x0000_t202" style="position:absolute;left:0;text-align:left;margin-left:-30.75pt;margin-top:-1in;width:541.5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" strokecolor="white [3212]">
                <v:textbox>
                  <w:txbxContent>
                    <w:p w:rsidR="00085E1E" w:rsidRPr="00BC6D32" w:rsidRDefault="00085E1E" w:rsidP="00555B7A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BC6D32">
                        <w:rPr>
                          <w:rFonts w:cs="B Titr" w:hint="cs"/>
                          <w:rtl/>
                          <w:lang w:bidi="fa-IR"/>
                        </w:rPr>
                        <w:t xml:space="preserve">برنامه آموزشی گروه جراحی واحد آموزش بیمارستان </w:t>
                      </w:r>
                      <w:r w:rsidRPr="00BC6D32">
                        <w:rPr>
                          <w:rFonts w:cs="B Titr" w:hint="cs"/>
                          <w:rtl/>
                          <w:lang w:bidi="fa-IR"/>
                        </w:rPr>
                        <w:t xml:space="preserve">امام خمینی (ره) </w:t>
                      </w:r>
                      <w:r w:rsidR="00555B7A">
                        <w:rPr>
                          <w:rFonts w:cs="B Titr" w:hint="cs"/>
                          <w:rtl/>
                          <w:lang w:bidi="fa-IR"/>
                        </w:rPr>
                        <w:t>1400</w:t>
                      </w:r>
                    </w:p>
                  </w:txbxContent>
                </v:textbox>
              </v:shape>
            </w:pict>
          </mc:Fallback>
        </mc:AlternateContent>
      </w:r>
      <w:r w:rsidR="00323571" w:rsidRPr="00DB132E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1451F" wp14:editId="23B5ADB3">
                <wp:simplePos x="0" y="0"/>
                <wp:positionH relativeFrom="column">
                  <wp:posOffset>-290830</wp:posOffset>
                </wp:positionH>
                <wp:positionV relativeFrom="paragraph">
                  <wp:posOffset>8263890</wp:posOffset>
                </wp:positionV>
                <wp:extent cx="2374265" cy="514985"/>
                <wp:effectExtent l="0" t="0" r="2286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333" w:rsidRPr="006C4333" w:rsidRDefault="006C4333" w:rsidP="006C4333">
                            <w:pPr>
                              <w:pStyle w:val="NoSpacing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C43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علی چشمه چاهی</w:t>
                            </w:r>
                          </w:p>
                          <w:p w:rsidR="006C4333" w:rsidRPr="006C4333" w:rsidRDefault="006C4333" w:rsidP="00417338">
                            <w:pPr>
                              <w:pStyle w:val="NoSpacing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C43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مسئول واحد آموزش</w:t>
                            </w:r>
                          </w:p>
                          <w:p w:rsidR="006C4333" w:rsidRDefault="006C4333" w:rsidP="006C4333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B1451F" id="_x0000_s1029" type="#_x0000_t202" style="position:absolute;left:0;text-align:left;margin-left:-22.9pt;margin-top:650.7pt;width:186.95pt;height:40.5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" strokecolor="white [3212]">
                <v:textbox>
                  <w:txbxContent>
                    <w:p w:rsidR="006C4333" w:rsidRPr="006C4333" w:rsidRDefault="006C4333" w:rsidP="006C4333">
                      <w:pPr>
                        <w:pStyle w:val="NoSpacing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C43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علی چشمه چاهی</w:t>
                      </w:r>
                    </w:p>
                    <w:p w:rsidR="006C4333" w:rsidRPr="006C4333" w:rsidRDefault="006C4333" w:rsidP="00417338">
                      <w:pPr>
                        <w:pStyle w:val="NoSpacing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6C43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مسئول واحد آموزش</w:t>
                      </w:r>
                    </w:p>
                    <w:p w:rsidR="006C4333" w:rsidRDefault="006C4333" w:rsidP="006C4333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642" w:rsidRPr="00DB132E">
        <w:rPr>
          <w:rFonts w:hint="cs"/>
          <w:b/>
          <w:bCs/>
          <w:i/>
          <w:iCs/>
          <w:sz w:val="28"/>
          <w:szCs w:val="28"/>
          <w:rtl/>
          <w:lang w:bidi="fa-IR"/>
        </w:rPr>
        <w:t>پ</w:t>
      </w:r>
      <w:r w:rsidR="00FF0642" w:rsidRPr="00DB132E">
        <w:rPr>
          <w:rFonts w:hint="cs"/>
          <w:b/>
          <w:bCs/>
          <w:i/>
          <w:iCs/>
          <w:sz w:val="32"/>
          <w:szCs w:val="32"/>
          <w:rtl/>
          <w:lang w:bidi="fa-IR"/>
        </w:rPr>
        <w:t>نج شنبه آخر هر ماه گراند راند-.سوم هرماه اسیکل لب</w:t>
      </w:r>
      <w:bookmarkStart w:id="0" w:name="_GoBack"/>
      <w:bookmarkEnd w:id="0"/>
    </w:p>
    <w:sectPr w:rsidR="00F020ED" w:rsidRPr="00417338" w:rsidSect="00FE00DD">
      <w:pgSz w:w="12240" w:h="15840" w:code="1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62A04"/>
    <w:multiLevelType w:val="hybridMultilevel"/>
    <w:tmpl w:val="104A39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42DD3"/>
    <w:multiLevelType w:val="hybridMultilevel"/>
    <w:tmpl w:val="8924A7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6E"/>
    <w:rsid w:val="00085E1E"/>
    <w:rsid w:val="0011284B"/>
    <w:rsid w:val="001F70F9"/>
    <w:rsid w:val="00234AB8"/>
    <w:rsid w:val="002B0471"/>
    <w:rsid w:val="00323571"/>
    <w:rsid w:val="00332FF4"/>
    <w:rsid w:val="00337240"/>
    <w:rsid w:val="004074B8"/>
    <w:rsid w:val="00417338"/>
    <w:rsid w:val="00480AA0"/>
    <w:rsid w:val="00547C46"/>
    <w:rsid w:val="00555B7A"/>
    <w:rsid w:val="00577730"/>
    <w:rsid w:val="00591B37"/>
    <w:rsid w:val="006622FD"/>
    <w:rsid w:val="006947A6"/>
    <w:rsid w:val="006C4333"/>
    <w:rsid w:val="00756353"/>
    <w:rsid w:val="00815FE6"/>
    <w:rsid w:val="0086426D"/>
    <w:rsid w:val="00895D35"/>
    <w:rsid w:val="009048ED"/>
    <w:rsid w:val="00A4175A"/>
    <w:rsid w:val="00A44CCF"/>
    <w:rsid w:val="00AA265D"/>
    <w:rsid w:val="00AB50BC"/>
    <w:rsid w:val="00B94A31"/>
    <w:rsid w:val="00BA01F1"/>
    <w:rsid w:val="00BC6D32"/>
    <w:rsid w:val="00C70629"/>
    <w:rsid w:val="00CD4780"/>
    <w:rsid w:val="00D54488"/>
    <w:rsid w:val="00DB132E"/>
    <w:rsid w:val="00DC1482"/>
    <w:rsid w:val="00E01B6E"/>
    <w:rsid w:val="00E77760"/>
    <w:rsid w:val="00EA5DD4"/>
    <w:rsid w:val="00EC4FEF"/>
    <w:rsid w:val="00EC52E0"/>
    <w:rsid w:val="00F020ED"/>
    <w:rsid w:val="00F44C09"/>
    <w:rsid w:val="00F91FD9"/>
    <w:rsid w:val="00FE00DD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EF883E-547E-4A86-9BD2-C44BE497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E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629"/>
    <w:pPr>
      <w:ind w:left="720"/>
      <w:contextualSpacing/>
    </w:pPr>
  </w:style>
  <w:style w:type="paragraph" w:styleId="NoSpacing">
    <w:name w:val="No Spacing"/>
    <w:uiPriority w:val="1"/>
    <w:qFormat/>
    <w:rsid w:val="00CD4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ali</cp:lastModifiedBy>
  <cp:revision>5</cp:revision>
  <cp:lastPrinted>2019-09-16T06:09:00Z</cp:lastPrinted>
  <dcterms:created xsi:type="dcterms:W3CDTF">2021-04-08T03:32:00Z</dcterms:created>
  <dcterms:modified xsi:type="dcterms:W3CDTF">2021-04-10T03:42:00Z</dcterms:modified>
</cp:coreProperties>
</file>